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1E0" w:firstRow="1" w:lastRow="1" w:firstColumn="1" w:lastColumn="1" w:noHBand="0" w:noVBand="0"/>
      </w:tblPr>
      <w:tblGrid>
        <w:gridCol w:w="3652"/>
        <w:gridCol w:w="2835"/>
        <w:gridCol w:w="3686"/>
      </w:tblGrid>
      <w:tr w:rsidR="00762E54" w:rsidRPr="00213288" w:rsidTr="008F1275">
        <w:trPr>
          <w:trHeight w:val="1560"/>
        </w:trPr>
        <w:tc>
          <w:tcPr>
            <w:tcW w:w="3652" w:type="dxa"/>
          </w:tcPr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>Баш</w:t>
            </w:r>
            <w:r w:rsidRPr="00213288"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  <w:t>ҡортостан Республикаһы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АСҠЫН РАЙОНЫ 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24"/>
                <w:lang w:val="tt-RU"/>
              </w:rPr>
              <w:t>ҠЫШЛАУЙЫЛГА</w:t>
            </w: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 АУЫЛ СОВЕТЫ</w:t>
            </w:r>
          </w:p>
          <w:p w:rsidR="00762E54" w:rsidRPr="00213288" w:rsidRDefault="00762E54" w:rsidP="008F1275">
            <w:pPr>
              <w:spacing w:after="0" w:line="240" w:lineRule="auto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    </w:t>
            </w: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АУЫЛ БИЛӘМӘҺЕ </w:t>
            </w:r>
            <w:r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  </w:t>
            </w:r>
            <w:r w:rsidRPr="00213288"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  <w:t>СОВЕТЫ</w:t>
            </w:r>
          </w:p>
        </w:tc>
        <w:tc>
          <w:tcPr>
            <w:tcW w:w="2835" w:type="dxa"/>
          </w:tcPr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noProof/>
                <w:sz w:val="18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137795</wp:posOffset>
                  </wp:positionV>
                  <wp:extent cx="728980" cy="894715"/>
                  <wp:effectExtent l="0" t="0" r="0" b="635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</w:tcPr>
          <w:p w:rsidR="00762E54" w:rsidRPr="00213288" w:rsidRDefault="00762E54" w:rsidP="008F1275">
            <w:pPr>
              <w:spacing w:after="0" w:line="240" w:lineRule="auto"/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                              </w:t>
            </w:r>
            <w:r w:rsidRPr="00213288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СОВЕТ 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СЕЛЬСКОГО ПОСЕЛЕНИЯ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КШЛАУ-ЕЛГИНСКИЙ</w:t>
            </w: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 xml:space="preserve"> СЕЛЬСОВЕТ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МУНИЦИПАЛЬНОГО РАЙОНА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АСКИНСКИЙ РАЙОН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>Республики</w:t>
            </w:r>
            <w:r w:rsidRPr="00213288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 Башкортостан 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8"/>
                <w:szCs w:val="24"/>
                <w:lang w:val="be-BY"/>
              </w:rPr>
            </w:pPr>
          </w:p>
        </w:tc>
      </w:tr>
      <w:tr w:rsidR="00762E54" w:rsidRPr="00213288" w:rsidTr="008F1275">
        <w:tc>
          <w:tcPr>
            <w:tcW w:w="3652" w:type="dxa"/>
          </w:tcPr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835" w:type="dxa"/>
          </w:tcPr>
          <w:p w:rsidR="00762E54" w:rsidRPr="00213288" w:rsidRDefault="00762E54" w:rsidP="008F127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3686" w:type="dxa"/>
          </w:tcPr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</w:tbl>
    <w:p w:rsidR="00762E54" w:rsidRPr="00213288" w:rsidRDefault="00762E54" w:rsidP="00762E54">
      <w:pPr>
        <w:pBdr>
          <w:bottom w:val="single" w:sz="12" w:space="0" w:color="auto"/>
        </w:pBdr>
        <w:spacing w:after="0" w:line="240" w:lineRule="auto"/>
        <w:rPr>
          <w:rFonts w:ascii="Times New Roman" w:hAnsi="Times New Roman"/>
          <w:sz w:val="12"/>
          <w:szCs w:val="24"/>
        </w:rPr>
      </w:pPr>
    </w:p>
    <w:p w:rsidR="00A55482" w:rsidRDefault="00A55482" w:rsidP="00094889">
      <w:pPr>
        <w:spacing w:after="0" w:line="240" w:lineRule="auto"/>
        <w:jc w:val="center"/>
        <w:rPr>
          <w:rFonts w:ascii="Times New Roman" w:hAnsi="Times New Roman"/>
          <w:color w:val="1D1B11"/>
          <w:sz w:val="28"/>
          <w:szCs w:val="28"/>
          <w:lang w:val="ba-RU"/>
        </w:rPr>
      </w:pPr>
      <w:r>
        <w:rPr>
          <w:rFonts w:ascii="Times New Roman" w:hAnsi="Times New Roman"/>
          <w:color w:val="1D1B11"/>
          <w:sz w:val="28"/>
          <w:szCs w:val="28"/>
          <w:lang w:val="ba-RU"/>
        </w:rPr>
        <w:t>31 заседание</w:t>
      </w:r>
    </w:p>
    <w:p w:rsidR="00A55482" w:rsidRDefault="00762E54" w:rsidP="00762E54">
      <w:pPr>
        <w:spacing w:after="0" w:line="240" w:lineRule="auto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  <w:lang w:val="ba-RU"/>
        </w:rPr>
        <w:t>ҠАРАР</w:t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  <w:t xml:space="preserve">                             </w:t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213288">
        <w:rPr>
          <w:rFonts w:ascii="Times New Roman" w:hAnsi="Times New Roman"/>
          <w:color w:val="1D1B11"/>
          <w:sz w:val="28"/>
          <w:szCs w:val="28"/>
        </w:rPr>
        <w:t>РЕШЕНИЕ</w:t>
      </w:r>
    </w:p>
    <w:p w:rsidR="00762E54" w:rsidRPr="00213288" w:rsidRDefault="00A55482" w:rsidP="00762E54">
      <w:pPr>
        <w:spacing w:after="0" w:line="240" w:lineRule="auto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a-RU"/>
        </w:rPr>
        <w:t>31</w:t>
      </w:r>
      <w:r w:rsidR="009A4A42"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/>
          <w:sz w:val="28"/>
          <w:szCs w:val="28"/>
          <w:lang w:val="ba-RU"/>
        </w:rPr>
        <w:t>октябрь</w:t>
      </w:r>
      <w:r w:rsidR="000C3860">
        <w:rPr>
          <w:rFonts w:ascii="Times New Roman" w:hAnsi="Times New Roman"/>
          <w:sz w:val="28"/>
          <w:szCs w:val="28"/>
          <w:lang w:val="ba-RU"/>
        </w:rPr>
        <w:t xml:space="preserve"> 2018</w:t>
      </w:r>
      <w:r w:rsidR="00762E54">
        <w:rPr>
          <w:rFonts w:ascii="Times New Roman" w:hAnsi="Times New Roman"/>
          <w:sz w:val="28"/>
          <w:szCs w:val="28"/>
          <w:lang w:val="ba-RU"/>
        </w:rPr>
        <w:t xml:space="preserve"> йыл    </w:t>
      </w:r>
      <w:r w:rsidR="00762E54">
        <w:rPr>
          <w:rFonts w:ascii="Times New Roman" w:hAnsi="Times New Roman"/>
          <w:sz w:val="28"/>
          <w:szCs w:val="28"/>
          <w:lang w:val="ba-RU"/>
        </w:rPr>
        <w:tab/>
        <w:t xml:space="preserve">                          </w:t>
      </w:r>
      <w:r w:rsidR="00762E54" w:rsidRPr="00213288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762E54">
        <w:rPr>
          <w:rFonts w:ascii="Times New Roman" w:hAnsi="Times New Roman"/>
          <w:sz w:val="28"/>
          <w:szCs w:val="28"/>
        </w:rPr>
        <w:t>№ 1</w:t>
      </w:r>
      <w:r w:rsidR="000C386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9</w:t>
      </w:r>
      <w:r w:rsidR="00762E54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31</w:t>
      </w:r>
      <w:r w:rsidR="009A4A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</w:t>
      </w:r>
      <w:r w:rsidR="00762E54">
        <w:rPr>
          <w:rFonts w:ascii="Times New Roman" w:hAnsi="Times New Roman"/>
          <w:sz w:val="28"/>
          <w:szCs w:val="28"/>
        </w:rPr>
        <w:t xml:space="preserve"> </w:t>
      </w:r>
      <w:r w:rsidR="000C3860">
        <w:rPr>
          <w:rFonts w:ascii="Times New Roman" w:hAnsi="Times New Roman"/>
          <w:bCs/>
          <w:sz w:val="28"/>
          <w:szCs w:val="28"/>
        </w:rPr>
        <w:t xml:space="preserve"> 2018</w:t>
      </w:r>
      <w:r w:rsidR="00762E54" w:rsidRPr="00213288">
        <w:rPr>
          <w:rFonts w:ascii="Times New Roman" w:hAnsi="Times New Roman"/>
          <w:bCs/>
          <w:sz w:val="28"/>
          <w:szCs w:val="28"/>
        </w:rPr>
        <w:t xml:space="preserve"> года</w:t>
      </w:r>
    </w:p>
    <w:p w:rsidR="00762E54" w:rsidRPr="00213288" w:rsidRDefault="00762E54" w:rsidP="00762E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55482" w:rsidRPr="00A55482" w:rsidRDefault="00A55482" w:rsidP="00A554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5482" w:rsidRPr="00A55482" w:rsidRDefault="00A55482" w:rsidP="00A554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5482">
        <w:rPr>
          <w:rFonts w:ascii="Times New Roman" w:hAnsi="Times New Roman"/>
          <w:b/>
          <w:sz w:val="28"/>
          <w:szCs w:val="28"/>
        </w:rPr>
        <w:t xml:space="preserve">Об оприходовании муниципального имущества сельского поселения </w:t>
      </w:r>
    </w:p>
    <w:p w:rsidR="00A55482" w:rsidRPr="00A55482" w:rsidRDefault="00A55482" w:rsidP="00A554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5482">
        <w:rPr>
          <w:rFonts w:ascii="Times New Roman" w:hAnsi="Times New Roman"/>
          <w:b/>
          <w:sz w:val="28"/>
          <w:szCs w:val="28"/>
        </w:rPr>
        <w:t>Кшлау-Елгинский сельсовет</w:t>
      </w:r>
    </w:p>
    <w:p w:rsidR="00A55482" w:rsidRPr="00A55482" w:rsidRDefault="00A55482" w:rsidP="00A554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5482" w:rsidRPr="00A55482" w:rsidRDefault="00A55482" w:rsidP="00A554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5482">
        <w:rPr>
          <w:rFonts w:ascii="Times New Roman" w:hAnsi="Times New Roman"/>
          <w:sz w:val="28"/>
          <w:szCs w:val="28"/>
        </w:rPr>
        <w:t xml:space="preserve">       На основании решения комиссии по поступлению и выбытию активов, согласно протокола заседания №1 от 31 октября 2018 года Совет сельского поселения Кшлау-Елгинский сельсовет муниципального района Аскинский район Республики Башкортостан </w:t>
      </w:r>
      <w:r w:rsidRPr="00A55482">
        <w:rPr>
          <w:rFonts w:ascii="Times New Roman" w:hAnsi="Times New Roman"/>
          <w:b/>
          <w:sz w:val="28"/>
          <w:szCs w:val="28"/>
        </w:rPr>
        <w:t>РЕШИЛ</w:t>
      </w:r>
      <w:r w:rsidRPr="00A55482">
        <w:rPr>
          <w:rFonts w:ascii="Times New Roman" w:hAnsi="Times New Roman"/>
          <w:sz w:val="28"/>
          <w:szCs w:val="28"/>
        </w:rPr>
        <w:t>:</w:t>
      </w:r>
    </w:p>
    <w:p w:rsidR="00A55482" w:rsidRPr="00A55482" w:rsidRDefault="00A55482" w:rsidP="00A554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5482">
        <w:rPr>
          <w:rFonts w:ascii="Times New Roman" w:hAnsi="Times New Roman"/>
          <w:sz w:val="28"/>
          <w:szCs w:val="28"/>
        </w:rPr>
        <w:t>1. Оприходовать в казну сельского поселения следующее муниципальное имущество: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4185"/>
        <w:gridCol w:w="991"/>
        <w:gridCol w:w="1700"/>
        <w:gridCol w:w="1716"/>
      </w:tblGrid>
      <w:tr w:rsidR="00A55482" w:rsidRPr="00A55482" w:rsidTr="00A55482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82" w:rsidRPr="00A55482" w:rsidRDefault="00A55482" w:rsidP="00A5548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№п/п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82" w:rsidRPr="00A55482" w:rsidRDefault="00A55482" w:rsidP="00A55482">
            <w:pPr>
              <w:spacing w:after="0" w:line="256" w:lineRule="auto"/>
              <w:ind w:left="-515" w:firstLine="51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82" w:rsidRPr="00A55482" w:rsidRDefault="00A55482" w:rsidP="00A5548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Год ввода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82" w:rsidRPr="00A55482" w:rsidRDefault="00A55482" w:rsidP="00A5548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Балансовая стоимость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82" w:rsidRPr="00A55482" w:rsidRDefault="00A55482" w:rsidP="00A5548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Остаточная стоимость</w:t>
            </w:r>
          </w:p>
        </w:tc>
      </w:tr>
      <w:tr w:rsidR="00A55482" w:rsidRPr="00A55482" w:rsidTr="00A55482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82" w:rsidRPr="00A55482" w:rsidRDefault="00A55482" w:rsidP="00A5548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82" w:rsidRPr="00A55482" w:rsidRDefault="00A55482" w:rsidP="00A5548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Мост через реку </w:t>
            </w:r>
            <w:proofErr w:type="spellStart"/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Кутмас</w:t>
            </w:r>
            <w:proofErr w:type="spellEnd"/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д.Новые</w:t>
            </w:r>
            <w:proofErr w:type="spellEnd"/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Казанчи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82" w:rsidRPr="00A55482" w:rsidRDefault="00A55482" w:rsidP="00A5548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2018г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82" w:rsidRPr="00A55482" w:rsidRDefault="00A55482" w:rsidP="00A5548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128535,00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82" w:rsidRPr="00A55482" w:rsidRDefault="00A55482" w:rsidP="00A5548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128535,00</w:t>
            </w:r>
          </w:p>
        </w:tc>
      </w:tr>
      <w:tr w:rsidR="00A55482" w:rsidRPr="00A55482" w:rsidTr="00A55482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82" w:rsidRPr="00A55482" w:rsidRDefault="00A55482" w:rsidP="00A5548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82" w:rsidRPr="00A55482" w:rsidRDefault="00A55482" w:rsidP="00A5548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Остановка в </w:t>
            </w:r>
            <w:proofErr w:type="spellStart"/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д.Базанчатово</w:t>
            </w:r>
            <w:proofErr w:type="spellEnd"/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для школьного автобуса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82" w:rsidRPr="00A55482" w:rsidRDefault="00A55482" w:rsidP="00A5548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2018г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82" w:rsidRPr="00A55482" w:rsidRDefault="00A55482" w:rsidP="00A5548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13624,60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82" w:rsidRPr="00A55482" w:rsidRDefault="00A55482" w:rsidP="00A5548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13624,60</w:t>
            </w:r>
          </w:p>
        </w:tc>
      </w:tr>
      <w:tr w:rsidR="00A55482" w:rsidRPr="00A55482" w:rsidTr="00A55482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82" w:rsidRPr="00A55482" w:rsidRDefault="00A55482" w:rsidP="00A5548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82" w:rsidRPr="00A55482" w:rsidRDefault="00094889" w:rsidP="00A5548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Выездной знак</w:t>
            </w:r>
            <w:r w:rsidR="00A55482" w:rsidRPr="00A55482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 xml:space="preserve">, 2005 </w:t>
            </w:r>
            <w:proofErr w:type="spellStart"/>
            <w:r w:rsidR="00A55482" w:rsidRPr="00A55482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г.в</w:t>
            </w:r>
            <w:proofErr w:type="spellEnd"/>
            <w:r w:rsidR="00A55482" w:rsidRPr="00A55482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82" w:rsidRPr="00A55482" w:rsidRDefault="00A55482" w:rsidP="00A5548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2018г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82" w:rsidRPr="00A55482" w:rsidRDefault="00A55482" w:rsidP="00A5548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1,00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82" w:rsidRPr="00A55482" w:rsidRDefault="00A55482" w:rsidP="00A5548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1,00</w:t>
            </w:r>
          </w:p>
        </w:tc>
      </w:tr>
      <w:tr w:rsidR="00A55482" w:rsidRPr="00A55482" w:rsidTr="00A55482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82" w:rsidRPr="00A55482" w:rsidRDefault="00A55482" w:rsidP="00A5548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82" w:rsidRPr="00A55482" w:rsidRDefault="00A55482" w:rsidP="00A5548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82" w:rsidRPr="00A55482" w:rsidRDefault="00A55482" w:rsidP="00A5548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82" w:rsidRPr="00A55482" w:rsidRDefault="00A55482" w:rsidP="00A5548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142160,60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82" w:rsidRPr="00A55482" w:rsidRDefault="00A55482" w:rsidP="00A5548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5482">
              <w:rPr>
                <w:rFonts w:ascii="Times New Roman" w:hAnsi="Times New Roman"/>
                <w:sz w:val="28"/>
                <w:szCs w:val="28"/>
                <w:lang w:eastAsia="en-US"/>
              </w:rPr>
              <w:t>142160,60</w:t>
            </w:r>
          </w:p>
        </w:tc>
      </w:tr>
    </w:tbl>
    <w:p w:rsidR="00A55482" w:rsidRPr="00A55482" w:rsidRDefault="00A55482" w:rsidP="00A554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5482" w:rsidRPr="00A55482" w:rsidRDefault="00A55482" w:rsidP="00A554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5482">
        <w:rPr>
          <w:rFonts w:ascii="Times New Roman" w:hAnsi="Times New Roman"/>
          <w:sz w:val="28"/>
          <w:szCs w:val="28"/>
        </w:rPr>
        <w:t>2. Муниципальному казенному учреждению «Централизованной бухгалтерии сельских поселений муниципального района Аскинский район РБ» после получения обоснованных документов поставить на учет в казну вышеуказанное имущество сельского поселения Кшлау-Елгинский сельсовет муниципального района Аскинский район Республики Башкортостан.</w:t>
      </w:r>
    </w:p>
    <w:p w:rsidR="00A55482" w:rsidRPr="00A55482" w:rsidRDefault="00A55482" w:rsidP="00A554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482">
        <w:rPr>
          <w:rFonts w:ascii="Times New Roman" w:hAnsi="Times New Roman"/>
          <w:sz w:val="28"/>
          <w:szCs w:val="28"/>
        </w:rPr>
        <w:t>3. Контроль за выполнением настоящего решения возложить на постоянную депутатскую комиссию по бюджету, налогам и вопросам муниципальной собственности Совета сельского поселения Кшлау-Елгинский сельсовет.</w:t>
      </w:r>
    </w:p>
    <w:p w:rsidR="00A55482" w:rsidRPr="00A55482" w:rsidRDefault="00A55482" w:rsidP="00A554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5482" w:rsidRPr="00A55482" w:rsidRDefault="00A55482" w:rsidP="00A554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55482">
        <w:rPr>
          <w:rFonts w:ascii="Times New Roman" w:hAnsi="Times New Roman"/>
          <w:sz w:val="28"/>
          <w:szCs w:val="28"/>
        </w:rPr>
        <w:t xml:space="preserve">Глава </w:t>
      </w:r>
    </w:p>
    <w:p w:rsidR="00A55482" w:rsidRPr="00A55482" w:rsidRDefault="00A55482" w:rsidP="00A554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55482">
        <w:rPr>
          <w:rFonts w:ascii="Times New Roman" w:hAnsi="Times New Roman"/>
          <w:sz w:val="28"/>
          <w:szCs w:val="28"/>
        </w:rPr>
        <w:t xml:space="preserve">сельского поселения Кшлау-Елгинский сельсовет </w:t>
      </w:r>
    </w:p>
    <w:p w:rsidR="00A55482" w:rsidRPr="00A55482" w:rsidRDefault="00A55482" w:rsidP="00A554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55482">
        <w:rPr>
          <w:rFonts w:ascii="Times New Roman" w:hAnsi="Times New Roman"/>
          <w:sz w:val="28"/>
          <w:szCs w:val="28"/>
        </w:rPr>
        <w:t>муниципального района Аскинский район</w:t>
      </w:r>
    </w:p>
    <w:p w:rsidR="00A55482" w:rsidRPr="00A55482" w:rsidRDefault="00A55482" w:rsidP="00A554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55482">
        <w:rPr>
          <w:rFonts w:ascii="Times New Roman" w:hAnsi="Times New Roman"/>
          <w:sz w:val="28"/>
          <w:szCs w:val="28"/>
        </w:rPr>
        <w:t xml:space="preserve">Республики Башкортостан </w:t>
      </w:r>
    </w:p>
    <w:p w:rsidR="00A55482" w:rsidRPr="00A55482" w:rsidRDefault="00A55482" w:rsidP="00A554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55482">
        <w:rPr>
          <w:rFonts w:ascii="Times New Roman" w:hAnsi="Times New Roman"/>
          <w:sz w:val="28"/>
          <w:szCs w:val="28"/>
        </w:rPr>
        <w:t>Ф.В.Сафин</w:t>
      </w:r>
    </w:p>
    <w:p w:rsidR="008F1140" w:rsidRPr="009A4A42" w:rsidRDefault="00A55482" w:rsidP="00213C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5482"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  <w:bookmarkStart w:id="0" w:name="_GoBack"/>
      <w:bookmarkEnd w:id="0"/>
    </w:p>
    <w:sectPr w:rsidR="008F1140" w:rsidRPr="009A4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95E9B"/>
    <w:multiLevelType w:val="hybridMultilevel"/>
    <w:tmpl w:val="20C2347E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57D1021"/>
    <w:multiLevelType w:val="hybridMultilevel"/>
    <w:tmpl w:val="016603AC"/>
    <w:lvl w:ilvl="0" w:tplc="FEA0E55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51C242B3"/>
    <w:multiLevelType w:val="hybridMultilevel"/>
    <w:tmpl w:val="13342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54"/>
    <w:rsid w:val="00094889"/>
    <w:rsid w:val="000C3860"/>
    <w:rsid w:val="000D6723"/>
    <w:rsid w:val="00213CE7"/>
    <w:rsid w:val="00324E69"/>
    <w:rsid w:val="00375BC9"/>
    <w:rsid w:val="004C24B7"/>
    <w:rsid w:val="00544252"/>
    <w:rsid w:val="00762E54"/>
    <w:rsid w:val="00780C7A"/>
    <w:rsid w:val="008F1140"/>
    <w:rsid w:val="00925C43"/>
    <w:rsid w:val="009A4A42"/>
    <w:rsid w:val="00A55482"/>
    <w:rsid w:val="00AE4E75"/>
    <w:rsid w:val="00E17DD9"/>
    <w:rsid w:val="00FA5D8B"/>
    <w:rsid w:val="00FE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3034A"/>
  <w15:chartTrackingRefBased/>
  <w15:docId w15:val="{F70C56FD-0869-4657-986E-0D60524D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E5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7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7D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2018-08-15T08:29:00Z</cp:lastPrinted>
  <dcterms:created xsi:type="dcterms:W3CDTF">2017-08-08T09:25:00Z</dcterms:created>
  <dcterms:modified xsi:type="dcterms:W3CDTF">2018-11-07T05:15:00Z</dcterms:modified>
</cp:coreProperties>
</file>