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0D2085" w:rsidRPr="000D2085" w:rsidTr="000D2085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БАШ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 w:rsidRPr="000D2085">
              <w:rPr>
                <w:b/>
                <w:sz w:val="20"/>
                <w:szCs w:val="20"/>
                <w:lang w:eastAsia="en-US"/>
              </w:rPr>
              <w:t>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Һ</w:t>
            </w:r>
            <w:r w:rsidRPr="000D2085">
              <w:rPr>
                <w:b/>
                <w:sz w:val="20"/>
                <w:szCs w:val="20"/>
                <w:lang w:eastAsia="en-US"/>
              </w:rPr>
              <w:t>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b/>
                <w:sz w:val="20"/>
                <w:szCs w:val="20"/>
                <w:lang w:eastAsia="en-US"/>
              </w:rPr>
              <w:t>АС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sz w:val="20"/>
                <w:szCs w:val="20"/>
                <w:lang w:eastAsia="en-US"/>
              </w:rPr>
              <w:t>ЫН  РАЙОНЫ</w:t>
            </w:r>
            <w:proofErr w:type="gramEnd"/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НЫҢ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 СОВЕТЫ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 БИЛ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</w:t>
            </w:r>
            <w:r w:rsidRPr="000D2085">
              <w:rPr>
                <w:b/>
                <w:sz w:val="20"/>
                <w:szCs w:val="20"/>
                <w:lang w:eastAsia="en-US"/>
              </w:rPr>
              <w:t>М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ӘҺ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Е 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ХӘКИМИӘТЕ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proofErr w:type="gramStart"/>
            <w:r w:rsidRPr="000D2085">
              <w:rPr>
                <w:sz w:val="20"/>
                <w:szCs w:val="20"/>
                <w:lang w:eastAsia="en-US"/>
              </w:rPr>
              <w:t>45288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  <w:r w:rsidRPr="000D2085">
              <w:rPr>
                <w:sz w:val="20"/>
                <w:szCs w:val="20"/>
                <w:lang w:eastAsia="en-US"/>
              </w:rPr>
              <w:t>,</w:t>
            </w: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proofErr w:type="gramEnd"/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 xml:space="preserve"> </w:t>
            </w:r>
            <w:r w:rsidRPr="000D2085">
              <w:rPr>
                <w:sz w:val="20"/>
                <w:szCs w:val="20"/>
                <w:lang w:val="be-BY" w:eastAsia="en-US"/>
              </w:rPr>
              <w:t xml:space="preserve">ауылы, 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val="be-BY" w:eastAsia="en-US"/>
              </w:rPr>
              <w:t>Мәктәп</w:t>
            </w:r>
            <w:proofErr w:type="spellStart"/>
            <w:r w:rsidRPr="000D2085">
              <w:rPr>
                <w:sz w:val="20"/>
                <w:szCs w:val="20"/>
                <w:lang w:eastAsia="en-US"/>
              </w:rPr>
              <w:t>урамы</w:t>
            </w:r>
            <w:proofErr w:type="spellEnd"/>
            <w:r w:rsidRPr="000D2085">
              <w:rPr>
                <w:sz w:val="20"/>
                <w:szCs w:val="20"/>
                <w:lang w:eastAsia="en-US"/>
              </w:rPr>
              <w:t xml:space="preserve">, 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3749CB8" wp14:editId="372184E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СЕЛЬСКОГО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 xml:space="preserve"> ПОСЕЛЕНИЯ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КШЛАУ-ЕЛГИНСКИЙ СЕЛЬСОВЕТ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МУНИЦИПАЛЬНОГО РАЙОНА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АСКИН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СКИЙ РАЙОН РЕСПУБЛИКИ  БАШКОРТОСТАН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be-BY" w:eastAsia="en-US"/>
              </w:rPr>
            </w:pP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452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885</w:t>
            </w: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, .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д.Кшлау-Елга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ул.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Школьная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934" w:rsidRPr="008955CC" w:rsidRDefault="00D13934" w:rsidP="000D2085"/>
    <w:p w:rsidR="00D13934" w:rsidRDefault="006A5F43" w:rsidP="0019549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F3245">
        <w:rPr>
          <w:b/>
          <w:sz w:val="28"/>
          <w:szCs w:val="28"/>
        </w:rPr>
        <w:t>БОЙРОК</w:t>
      </w:r>
      <w:r w:rsidR="0019549B">
        <w:rPr>
          <w:b/>
          <w:sz w:val="28"/>
          <w:szCs w:val="28"/>
        </w:rPr>
        <w:t xml:space="preserve">                                                                        </w:t>
      </w:r>
      <w:r w:rsidR="00BF3245">
        <w:rPr>
          <w:b/>
          <w:sz w:val="28"/>
          <w:szCs w:val="28"/>
        </w:rPr>
        <w:t>РАСПОРЯЖЕНИЕ</w:t>
      </w:r>
    </w:p>
    <w:p w:rsidR="009A5E82" w:rsidRDefault="001B7A63" w:rsidP="001B7A63">
      <w:pPr>
        <w:pStyle w:val="a9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апрель</w:t>
      </w:r>
      <w:r w:rsidR="009A5E82" w:rsidRPr="00990DA9">
        <w:rPr>
          <w:sz w:val="28"/>
          <w:szCs w:val="28"/>
        </w:rPr>
        <w:t xml:space="preserve"> 201</w:t>
      </w:r>
      <w:r w:rsidR="006E2F14" w:rsidRPr="00990DA9">
        <w:rPr>
          <w:sz w:val="28"/>
          <w:szCs w:val="28"/>
        </w:rPr>
        <w:t>9</w:t>
      </w:r>
      <w:r w:rsidR="009A5E82" w:rsidRPr="00990DA9">
        <w:rPr>
          <w:sz w:val="28"/>
          <w:szCs w:val="28"/>
        </w:rPr>
        <w:t xml:space="preserve"> </w:t>
      </w:r>
      <w:proofErr w:type="spellStart"/>
      <w:r w:rsidR="008955CC" w:rsidRPr="00990DA9">
        <w:rPr>
          <w:sz w:val="28"/>
          <w:szCs w:val="28"/>
        </w:rPr>
        <w:t>йыл</w:t>
      </w:r>
      <w:proofErr w:type="spellEnd"/>
      <w:r w:rsidR="009A5E82" w:rsidRPr="00990DA9">
        <w:rPr>
          <w:sz w:val="28"/>
          <w:szCs w:val="28"/>
        </w:rPr>
        <w:t xml:space="preserve">                           №</w:t>
      </w:r>
      <w:r w:rsidR="0019549B" w:rsidRPr="00990DA9">
        <w:rPr>
          <w:sz w:val="28"/>
          <w:szCs w:val="28"/>
        </w:rPr>
        <w:t xml:space="preserve"> </w:t>
      </w:r>
      <w:r w:rsidR="00990DA9" w:rsidRPr="00990DA9">
        <w:rPr>
          <w:sz w:val="28"/>
          <w:szCs w:val="28"/>
        </w:rPr>
        <w:t>1</w:t>
      </w:r>
      <w:r w:rsidR="00B518C2">
        <w:rPr>
          <w:sz w:val="28"/>
          <w:szCs w:val="28"/>
        </w:rPr>
        <w:t>3</w:t>
      </w:r>
      <w:r w:rsidR="009A5E82" w:rsidRPr="00990DA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15 апреля</w:t>
      </w:r>
      <w:r w:rsidR="009A5E82" w:rsidRPr="00990DA9">
        <w:rPr>
          <w:sz w:val="28"/>
          <w:szCs w:val="28"/>
        </w:rPr>
        <w:t xml:space="preserve"> 201</w:t>
      </w:r>
      <w:r w:rsidR="006E2F14" w:rsidRPr="00990DA9">
        <w:rPr>
          <w:sz w:val="28"/>
          <w:szCs w:val="28"/>
        </w:rPr>
        <w:t>9</w:t>
      </w:r>
      <w:r w:rsidR="009A5E82" w:rsidRPr="00990DA9">
        <w:rPr>
          <w:sz w:val="28"/>
          <w:szCs w:val="28"/>
        </w:rPr>
        <w:t xml:space="preserve"> года</w:t>
      </w:r>
    </w:p>
    <w:p w:rsidR="00156C2C" w:rsidRPr="00156C2C" w:rsidRDefault="00156C2C" w:rsidP="00156C2C">
      <w:pPr>
        <w:spacing w:line="360" w:lineRule="auto"/>
        <w:ind w:left="720"/>
        <w:jc w:val="center"/>
        <w:rPr>
          <w:b/>
          <w:sz w:val="28"/>
          <w:szCs w:val="28"/>
        </w:rPr>
      </w:pPr>
      <w:bookmarkStart w:id="0" w:name="_GoBack"/>
      <w:r w:rsidRPr="00156C2C">
        <w:rPr>
          <w:b/>
          <w:sz w:val="28"/>
          <w:szCs w:val="28"/>
        </w:rPr>
        <w:t>Установка весенне-летней нормы расхода ГСМ</w:t>
      </w:r>
      <w:bookmarkEnd w:id="0"/>
    </w:p>
    <w:p w:rsidR="00B518C2" w:rsidRPr="00B518C2" w:rsidRDefault="00B518C2" w:rsidP="00B518C2">
      <w:pPr>
        <w:jc w:val="both"/>
        <w:rPr>
          <w:sz w:val="28"/>
          <w:szCs w:val="28"/>
        </w:rPr>
      </w:pPr>
      <w:r w:rsidRPr="00B518C2">
        <w:rPr>
          <w:sz w:val="28"/>
          <w:szCs w:val="28"/>
        </w:rPr>
        <w:t>В связи с наступлением весенне-летнего периода и в соответствии с нормами расхода топлива и смазочных материалов на автомобильном транспорте, рекомендованные Методическими рекомендациями Министерства РФ, утвержденная распоряжением № НА-50-р от 14.05.2014 года:</w:t>
      </w:r>
    </w:p>
    <w:p w:rsidR="00B518C2" w:rsidRPr="00B518C2" w:rsidRDefault="00B518C2" w:rsidP="00B518C2">
      <w:pPr>
        <w:jc w:val="both"/>
        <w:rPr>
          <w:sz w:val="28"/>
          <w:szCs w:val="28"/>
        </w:rPr>
      </w:pPr>
      <w:r w:rsidRPr="00B518C2">
        <w:rPr>
          <w:sz w:val="28"/>
          <w:szCs w:val="28"/>
        </w:rPr>
        <w:t xml:space="preserve"> 1. Установить весенне-летнюю норму расхода ГСМ на автомобиль LADA-217130 PRIORA, 2011 года выпуска, с 16 апреля 2019 года по 31 октября 2019 года с надбавкой 10%, в связи с эксплуатацией автомобиля более 8 лет и общим пробегом более 100 </w:t>
      </w:r>
      <w:proofErr w:type="spellStart"/>
      <w:r w:rsidRPr="00B518C2">
        <w:rPr>
          <w:sz w:val="28"/>
          <w:szCs w:val="28"/>
        </w:rPr>
        <w:t>тыс.км</w:t>
      </w:r>
      <w:proofErr w:type="spellEnd"/>
      <w:r w:rsidRPr="00B518C2">
        <w:rPr>
          <w:sz w:val="28"/>
          <w:szCs w:val="28"/>
        </w:rPr>
        <w:t>. в количестве 9,35 л на 100 км.</w:t>
      </w:r>
    </w:p>
    <w:p w:rsidR="00B518C2" w:rsidRPr="00B518C2" w:rsidRDefault="00B518C2" w:rsidP="00B518C2">
      <w:pPr>
        <w:jc w:val="both"/>
        <w:rPr>
          <w:sz w:val="28"/>
          <w:szCs w:val="28"/>
        </w:rPr>
      </w:pPr>
      <w:r w:rsidRPr="00B518C2">
        <w:rPr>
          <w:sz w:val="28"/>
          <w:szCs w:val="28"/>
        </w:rPr>
        <w:t>2.  Контроль за исполнением данного распоряжения оставляю за собой.</w:t>
      </w:r>
    </w:p>
    <w:p w:rsidR="00B518C2" w:rsidRPr="00B518C2" w:rsidRDefault="00B518C2" w:rsidP="00B518C2">
      <w:pPr>
        <w:jc w:val="both"/>
        <w:rPr>
          <w:sz w:val="28"/>
          <w:szCs w:val="28"/>
        </w:rPr>
      </w:pPr>
    </w:p>
    <w:p w:rsidR="00B518C2" w:rsidRPr="00B518C2" w:rsidRDefault="00B518C2" w:rsidP="00B518C2">
      <w:pPr>
        <w:jc w:val="both"/>
        <w:rPr>
          <w:sz w:val="28"/>
          <w:szCs w:val="28"/>
        </w:rPr>
      </w:pPr>
    </w:p>
    <w:p w:rsidR="00BF3245" w:rsidRPr="00B518C2" w:rsidRDefault="00BF3245" w:rsidP="00D13934">
      <w:pPr>
        <w:jc w:val="both"/>
        <w:rPr>
          <w:sz w:val="28"/>
          <w:szCs w:val="28"/>
        </w:rPr>
      </w:pPr>
    </w:p>
    <w:p w:rsidR="00A36E9D" w:rsidRDefault="00094723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025BA">
        <w:rPr>
          <w:sz w:val="28"/>
          <w:szCs w:val="28"/>
        </w:rPr>
        <w:t xml:space="preserve"> </w:t>
      </w:r>
      <w:r w:rsidR="00D13934">
        <w:rPr>
          <w:sz w:val="28"/>
          <w:szCs w:val="28"/>
        </w:rPr>
        <w:t>с</w:t>
      </w:r>
      <w:r w:rsidR="00D13934" w:rsidRPr="00576BC4">
        <w:rPr>
          <w:sz w:val="28"/>
          <w:szCs w:val="28"/>
        </w:rPr>
        <w:t xml:space="preserve">ельского поселения </w:t>
      </w:r>
    </w:p>
    <w:p w:rsidR="00D13934" w:rsidRPr="00576BC4" w:rsidRDefault="005D4CE1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Кшлау-Елгинский</w:t>
      </w:r>
      <w:r w:rsidR="00D13934">
        <w:rPr>
          <w:sz w:val="28"/>
          <w:szCs w:val="28"/>
        </w:rPr>
        <w:t xml:space="preserve"> сельсовет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BF3245" w:rsidRPr="00990DA9" w:rsidRDefault="00990DA9" w:rsidP="00990DA9">
      <w:pPr>
        <w:jc w:val="right"/>
        <w:rPr>
          <w:sz w:val="28"/>
          <w:szCs w:val="28"/>
        </w:rPr>
      </w:pPr>
      <w:r>
        <w:rPr>
          <w:sz w:val="28"/>
          <w:szCs w:val="28"/>
        </w:rPr>
        <w:t>И.Х.Гатин</w:t>
      </w:r>
    </w:p>
    <w:p w:rsidR="00BF3245" w:rsidRDefault="00BF3245" w:rsidP="00D13934">
      <w:pPr>
        <w:rPr>
          <w:sz w:val="20"/>
          <w:szCs w:val="20"/>
        </w:rPr>
      </w:pPr>
    </w:p>
    <w:p w:rsidR="00D36BE7" w:rsidRPr="0019549B" w:rsidRDefault="00D36BE7" w:rsidP="005A0153">
      <w:pPr>
        <w:rPr>
          <w:sz w:val="20"/>
          <w:szCs w:val="20"/>
        </w:rPr>
      </w:pPr>
    </w:p>
    <w:sectPr w:rsidR="00D36BE7" w:rsidRPr="0019549B" w:rsidSect="00990DA9"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77E5"/>
    <w:multiLevelType w:val="hybridMultilevel"/>
    <w:tmpl w:val="2DD0EC00"/>
    <w:lvl w:ilvl="0" w:tplc="A3D6D76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1F9C"/>
    <w:multiLevelType w:val="hybridMultilevel"/>
    <w:tmpl w:val="BF9A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F51FE"/>
    <w:multiLevelType w:val="hybridMultilevel"/>
    <w:tmpl w:val="188ACE24"/>
    <w:lvl w:ilvl="0" w:tplc="84D427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93D9B"/>
    <w:multiLevelType w:val="hybridMultilevel"/>
    <w:tmpl w:val="9F1EEBAC"/>
    <w:lvl w:ilvl="0" w:tplc="5916061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4EF"/>
    <w:rsid w:val="000210E6"/>
    <w:rsid w:val="000511A2"/>
    <w:rsid w:val="00094723"/>
    <w:rsid w:val="000D2085"/>
    <w:rsid w:val="00106CA0"/>
    <w:rsid w:val="00133FAB"/>
    <w:rsid w:val="00156C2C"/>
    <w:rsid w:val="001756F3"/>
    <w:rsid w:val="0019549B"/>
    <w:rsid w:val="001B7A63"/>
    <w:rsid w:val="001B7E31"/>
    <w:rsid w:val="002D09F6"/>
    <w:rsid w:val="003025BA"/>
    <w:rsid w:val="003349C1"/>
    <w:rsid w:val="00334D1D"/>
    <w:rsid w:val="00351580"/>
    <w:rsid w:val="00424D17"/>
    <w:rsid w:val="0051093E"/>
    <w:rsid w:val="00561915"/>
    <w:rsid w:val="005A0153"/>
    <w:rsid w:val="005A78F7"/>
    <w:rsid w:val="005D05AA"/>
    <w:rsid w:val="005D4CE1"/>
    <w:rsid w:val="005F700E"/>
    <w:rsid w:val="006A5F43"/>
    <w:rsid w:val="006D68D6"/>
    <w:rsid w:val="006E2F14"/>
    <w:rsid w:val="00750667"/>
    <w:rsid w:val="00766A52"/>
    <w:rsid w:val="00796A5D"/>
    <w:rsid w:val="0085269A"/>
    <w:rsid w:val="008907E7"/>
    <w:rsid w:val="008955CC"/>
    <w:rsid w:val="009810DB"/>
    <w:rsid w:val="00990DA9"/>
    <w:rsid w:val="009A5E82"/>
    <w:rsid w:val="009A63E5"/>
    <w:rsid w:val="009D3220"/>
    <w:rsid w:val="00A36E9D"/>
    <w:rsid w:val="00A60D74"/>
    <w:rsid w:val="00AB5035"/>
    <w:rsid w:val="00AE38D6"/>
    <w:rsid w:val="00AF0C7B"/>
    <w:rsid w:val="00B518C2"/>
    <w:rsid w:val="00BE7026"/>
    <w:rsid w:val="00BF3245"/>
    <w:rsid w:val="00C224EF"/>
    <w:rsid w:val="00CD1A27"/>
    <w:rsid w:val="00D13934"/>
    <w:rsid w:val="00D36BE7"/>
    <w:rsid w:val="00DC493C"/>
    <w:rsid w:val="00E8463E"/>
    <w:rsid w:val="00EE2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3AE8"/>
  <w15:docId w15:val="{2152F2E7-DAAD-4F9F-A109-FC53F83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B503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B5035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B503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B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AB503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semiHidden/>
    <w:rsid w:val="00AB5035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rsid w:val="00AB5035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semiHidden/>
    <w:rsid w:val="00AB503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9">
    <w:name w:val="List Paragraph"/>
    <w:basedOn w:val="a"/>
    <w:uiPriority w:val="34"/>
    <w:qFormat/>
    <w:rsid w:val="0099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E1A7B-54B5-4B11-B468-BE45B596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42</cp:revision>
  <cp:lastPrinted>2019-04-16T12:49:00Z</cp:lastPrinted>
  <dcterms:created xsi:type="dcterms:W3CDTF">2017-08-17T10:01:00Z</dcterms:created>
  <dcterms:modified xsi:type="dcterms:W3CDTF">2019-07-15T05:28:00Z</dcterms:modified>
</cp:coreProperties>
</file>