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41"/>
        <w:tblW w:w="10173" w:type="dxa"/>
        <w:tblLook w:val="01E0" w:firstRow="1" w:lastRow="1" w:firstColumn="1" w:lastColumn="1" w:noHBand="0" w:noVBand="0"/>
      </w:tblPr>
      <w:tblGrid>
        <w:gridCol w:w="3652"/>
        <w:gridCol w:w="2835"/>
        <w:gridCol w:w="3686"/>
      </w:tblGrid>
      <w:tr w:rsidR="009C608E" w:rsidRPr="00213288" w:rsidTr="009C3B97">
        <w:trPr>
          <w:trHeight w:val="1560"/>
        </w:trPr>
        <w:tc>
          <w:tcPr>
            <w:tcW w:w="3652" w:type="dxa"/>
          </w:tcPr>
          <w:p w:rsidR="009C608E" w:rsidRPr="00213288" w:rsidRDefault="009C608E" w:rsidP="009C3B97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Баш</w:t>
            </w:r>
            <w:r w:rsidRPr="00213288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ҡортостан Республикаһы</w:t>
            </w:r>
          </w:p>
          <w:p w:rsidR="009C608E" w:rsidRPr="00213288" w:rsidRDefault="009C608E" w:rsidP="009C3B97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АСҠЫН РАЙОНЫ </w:t>
            </w:r>
          </w:p>
          <w:p w:rsidR="009C608E" w:rsidRPr="00213288" w:rsidRDefault="009C608E" w:rsidP="009C3B97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9C608E" w:rsidRPr="00213288" w:rsidRDefault="009C608E" w:rsidP="009C3B97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24"/>
                <w:lang w:val="tt-RU"/>
              </w:rPr>
              <w:t>ҠЫШЛАУЙЫЛГА</w:t>
            </w: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9C608E" w:rsidRPr="00213288" w:rsidRDefault="009C608E" w:rsidP="009C3B97">
            <w:pPr>
              <w:spacing w:after="0" w:line="240" w:lineRule="auto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   </w:t>
            </w: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АУЫЛ БИЛӘМӘҺЕ </w:t>
            </w:r>
            <w:r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 </w:t>
            </w:r>
            <w:r w:rsidRPr="00213288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2835" w:type="dxa"/>
          </w:tcPr>
          <w:p w:rsidR="009C608E" w:rsidRPr="00213288" w:rsidRDefault="009C608E" w:rsidP="009C3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noProof/>
                <w:sz w:val="18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137795</wp:posOffset>
                  </wp:positionV>
                  <wp:extent cx="728980" cy="894715"/>
                  <wp:effectExtent l="0" t="0" r="0" b="635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</w:tcPr>
          <w:p w:rsidR="009C608E" w:rsidRPr="00213288" w:rsidRDefault="009C608E" w:rsidP="009C3B97">
            <w:pPr>
              <w:spacing w:after="0" w:line="240" w:lineRule="auto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                              </w:t>
            </w: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9C608E" w:rsidRPr="00213288" w:rsidRDefault="009C608E" w:rsidP="009C3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9C608E" w:rsidRPr="00213288" w:rsidRDefault="009C608E" w:rsidP="009C3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КШЛАУ-ЕЛГИНСКИЙ</w:t>
            </w: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 xml:space="preserve"> СЕЛЬСОВЕТ</w:t>
            </w:r>
          </w:p>
          <w:p w:rsidR="009C608E" w:rsidRPr="00213288" w:rsidRDefault="009C608E" w:rsidP="009C3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9C608E" w:rsidRPr="00213288" w:rsidRDefault="009C608E" w:rsidP="009C3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АСКИНСКИЙ РАЙОН</w:t>
            </w:r>
          </w:p>
          <w:p w:rsidR="009C608E" w:rsidRPr="00213288" w:rsidRDefault="009C608E" w:rsidP="009C3B9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Республики</w:t>
            </w: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 Башкортостан </w:t>
            </w:r>
          </w:p>
          <w:p w:rsidR="009C608E" w:rsidRPr="00213288" w:rsidRDefault="009C608E" w:rsidP="009C3B97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8"/>
                <w:szCs w:val="24"/>
                <w:lang w:val="be-BY"/>
              </w:rPr>
            </w:pPr>
          </w:p>
        </w:tc>
      </w:tr>
    </w:tbl>
    <w:p w:rsidR="009C608E" w:rsidRPr="00C439E7" w:rsidRDefault="009C608E" w:rsidP="009C608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be-BY"/>
        </w:rPr>
      </w:pPr>
    </w:p>
    <w:p w:rsidR="009C608E" w:rsidRPr="00213288" w:rsidRDefault="009C608E" w:rsidP="009C608E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sz w:val="12"/>
          <w:szCs w:val="24"/>
        </w:rPr>
      </w:pPr>
    </w:p>
    <w:p w:rsidR="009C608E" w:rsidRDefault="009C608E" w:rsidP="009C608E">
      <w:p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  <w:lang w:val="ba-RU"/>
        </w:rPr>
        <w:t>ҠАРАР</w:t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  <w:t xml:space="preserve">                             </w:t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213288">
        <w:rPr>
          <w:rFonts w:ascii="Times New Roman" w:hAnsi="Times New Roman"/>
          <w:color w:val="1D1B11"/>
          <w:sz w:val="28"/>
          <w:szCs w:val="28"/>
        </w:rPr>
        <w:t>РЕШЕНИЕ</w:t>
      </w:r>
    </w:p>
    <w:p w:rsidR="009C608E" w:rsidRDefault="009C608E" w:rsidP="009C60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июнь 2017 й.                                    №105                            26 июня 2017 г.                   </w:t>
      </w:r>
    </w:p>
    <w:p w:rsidR="009C608E" w:rsidRDefault="009C608E" w:rsidP="009C6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608E" w:rsidRPr="00676537" w:rsidRDefault="009C608E" w:rsidP="009C608E">
      <w:pPr>
        <w:spacing w:after="0" w:line="360" w:lineRule="atLeast"/>
        <w:jc w:val="both"/>
        <w:rPr>
          <w:rFonts w:ascii="Times New Roman" w:hAnsi="Times New Roman"/>
          <w:color w:val="616161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О внесении изменений в решение   совета   </w:t>
      </w:r>
      <w:r w:rsidRPr="00676537">
        <w:rPr>
          <w:rFonts w:ascii="Times New Roman" w:hAnsi="Times New Roman"/>
          <w:b/>
          <w:bCs/>
          <w:color w:val="000000"/>
          <w:sz w:val="28"/>
          <w:szCs w:val="28"/>
        </w:rPr>
        <w:t>сельского поселения Кшлау-Елгинский сельсовет муниципального района Аскинский район Республики Башкортостан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от 15 ноября 2015 года № 20</w:t>
      </w:r>
      <w:r>
        <w:rPr>
          <w:rFonts w:ascii="Times New Roman" w:hAnsi="Times New Roman"/>
          <w:color w:val="616161"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676537">
        <w:rPr>
          <w:rFonts w:ascii="Times New Roman" w:hAnsi="Times New Roman"/>
          <w:b/>
          <w:bCs/>
          <w:color w:val="000000"/>
          <w:sz w:val="28"/>
          <w:szCs w:val="28"/>
        </w:rPr>
        <w:t>Об утверждении ПОЛОЖЕНИЯ</w:t>
      </w:r>
      <w:r w:rsidRPr="00676537">
        <w:rPr>
          <w:rFonts w:ascii="Times New Roman" w:hAnsi="Times New Roman"/>
          <w:color w:val="616161"/>
          <w:sz w:val="28"/>
          <w:szCs w:val="28"/>
        </w:rPr>
        <w:t xml:space="preserve"> </w:t>
      </w:r>
      <w:r w:rsidRPr="00676537">
        <w:rPr>
          <w:rFonts w:ascii="Times New Roman" w:hAnsi="Times New Roman"/>
          <w:b/>
          <w:bCs/>
          <w:color w:val="000000"/>
          <w:sz w:val="28"/>
          <w:szCs w:val="28"/>
        </w:rPr>
        <w:t>об обеспечении условий для развития на территории муниципального образования массовой физической культуры и спорта на территории сельского поселения Кшлау-Елгинский сельсовет муниципального района Аскинский район Республики Башкортостан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».</w:t>
      </w:r>
    </w:p>
    <w:p w:rsidR="009C608E" w:rsidRPr="00676537" w:rsidRDefault="009C608E" w:rsidP="009C6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608E" w:rsidRPr="00676537" w:rsidRDefault="009C608E" w:rsidP="009C6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608E" w:rsidRPr="00832252" w:rsidRDefault="009C608E" w:rsidP="009C6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A27C1">
        <w:rPr>
          <w:rFonts w:ascii="Times New Roman" w:hAnsi="Times New Roman"/>
          <w:color w:val="000000"/>
          <w:sz w:val="28"/>
          <w:szCs w:val="28"/>
        </w:rPr>
        <w:t xml:space="preserve">В целях приведения в соответствие Федеральному законодательству и законодательству Республики Башкортостан </w:t>
      </w:r>
      <w:r w:rsidRPr="005A27C1">
        <w:rPr>
          <w:rFonts w:ascii="Times New Roman" w:hAnsi="Times New Roman"/>
          <w:bCs/>
          <w:color w:val="000000"/>
          <w:sz w:val="28"/>
          <w:szCs w:val="28"/>
        </w:rPr>
        <w:t xml:space="preserve"> решения   совета   сельского</w:t>
      </w:r>
      <w:r w:rsidRPr="00676537">
        <w:rPr>
          <w:rFonts w:ascii="Times New Roman" w:hAnsi="Times New Roman"/>
          <w:bCs/>
          <w:color w:val="000000"/>
          <w:sz w:val="28"/>
          <w:szCs w:val="28"/>
        </w:rPr>
        <w:t xml:space="preserve"> поселения Кшлау-Елгинский сельсовет муниципального района Аскинский район Республики Башкортостан</w:t>
      </w:r>
      <w:r w:rsidRPr="00C439E7">
        <w:rPr>
          <w:rFonts w:ascii="Times New Roman" w:hAnsi="Times New Roman"/>
          <w:bCs/>
          <w:color w:val="000000"/>
          <w:sz w:val="28"/>
          <w:szCs w:val="28"/>
        </w:rPr>
        <w:t xml:space="preserve"> от 15 ноября 2015 года № 20</w:t>
      </w:r>
      <w:r w:rsidRPr="00C439E7">
        <w:rPr>
          <w:rFonts w:ascii="Times New Roman" w:hAnsi="Times New Roman"/>
          <w:color w:val="616161"/>
          <w:sz w:val="28"/>
          <w:szCs w:val="28"/>
        </w:rPr>
        <w:t xml:space="preserve"> «</w:t>
      </w:r>
      <w:r w:rsidRPr="00C439E7">
        <w:rPr>
          <w:rFonts w:ascii="Times New Roman" w:hAnsi="Times New Roman"/>
          <w:bCs/>
          <w:color w:val="000000"/>
          <w:sz w:val="28"/>
          <w:szCs w:val="28"/>
        </w:rPr>
        <w:t xml:space="preserve"> Об утверждении ПОЛОЖЕНИЯ</w:t>
      </w:r>
      <w:r w:rsidRPr="00C439E7">
        <w:rPr>
          <w:rFonts w:ascii="Times New Roman" w:hAnsi="Times New Roman"/>
          <w:color w:val="616161"/>
          <w:sz w:val="28"/>
          <w:szCs w:val="28"/>
        </w:rPr>
        <w:t xml:space="preserve"> </w:t>
      </w:r>
      <w:r w:rsidRPr="00676537">
        <w:rPr>
          <w:rFonts w:ascii="Times New Roman" w:hAnsi="Times New Roman"/>
          <w:bCs/>
          <w:color w:val="000000"/>
          <w:sz w:val="28"/>
          <w:szCs w:val="28"/>
        </w:rPr>
        <w:t>об обеспечении условий для развития на территории муниципального образования массовой физической культуры и спорта на территории сельского поселения Кшлау-Елгинский сельсовет муниципального района Аскинский район Республики Башкортостан</w:t>
      </w:r>
      <w:r w:rsidRPr="00C439E7">
        <w:rPr>
          <w:rFonts w:ascii="Times New Roman" w:hAnsi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C439E7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Cs/>
          <w:color w:val="000000"/>
          <w:sz w:val="28"/>
          <w:szCs w:val="28"/>
        </w:rPr>
        <w:t>совет</w:t>
      </w:r>
      <w:r w:rsidRPr="00C439E7">
        <w:rPr>
          <w:rFonts w:ascii="Times New Roman" w:hAnsi="Times New Roman"/>
          <w:bCs/>
          <w:color w:val="000000"/>
          <w:sz w:val="28"/>
          <w:szCs w:val="28"/>
        </w:rPr>
        <w:t xml:space="preserve">   </w:t>
      </w:r>
      <w:r w:rsidRPr="00676537">
        <w:rPr>
          <w:rFonts w:ascii="Times New Roman" w:hAnsi="Times New Roman"/>
          <w:bCs/>
          <w:color w:val="000000"/>
          <w:sz w:val="28"/>
          <w:szCs w:val="28"/>
        </w:rPr>
        <w:t>сельского поселения Кшлау-Елгинский сельсовет муниципального района Аскинский район Республики Башкортостан</w:t>
      </w:r>
    </w:p>
    <w:p w:rsidR="009C608E" w:rsidRPr="00676537" w:rsidRDefault="009C608E" w:rsidP="009C608E">
      <w:pPr>
        <w:spacing w:after="0" w:line="360" w:lineRule="atLeast"/>
        <w:jc w:val="both"/>
        <w:rPr>
          <w:rFonts w:ascii="Times New Roman" w:hAnsi="Times New Roman"/>
          <w:color w:val="616161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решил:</w:t>
      </w:r>
    </w:p>
    <w:p w:rsidR="009C608E" w:rsidRDefault="009C608E" w:rsidP="009C608E">
      <w:pPr>
        <w:spacing w:after="0" w:line="360" w:lineRule="atLeast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1.  </w:t>
      </w:r>
      <w:r w:rsidRPr="00C439E7">
        <w:rPr>
          <w:rFonts w:ascii="Times New Roman" w:hAnsi="Times New Roman"/>
          <w:bCs/>
          <w:color w:val="000000"/>
          <w:sz w:val="28"/>
          <w:szCs w:val="28"/>
        </w:rPr>
        <w:t>В</w:t>
      </w:r>
      <w:r>
        <w:rPr>
          <w:rFonts w:ascii="Times New Roman" w:hAnsi="Times New Roman"/>
          <w:bCs/>
          <w:color w:val="000000"/>
          <w:sz w:val="28"/>
          <w:szCs w:val="28"/>
        </w:rPr>
        <w:t>нести следующие  изменения</w:t>
      </w:r>
      <w:r w:rsidRPr="00C439E7">
        <w:rPr>
          <w:rFonts w:ascii="Times New Roman" w:hAnsi="Times New Roman"/>
          <w:bCs/>
          <w:color w:val="000000"/>
          <w:sz w:val="28"/>
          <w:szCs w:val="28"/>
        </w:rPr>
        <w:t xml:space="preserve"> в решение   совета   </w:t>
      </w:r>
      <w:r w:rsidRPr="00676537">
        <w:rPr>
          <w:rFonts w:ascii="Times New Roman" w:hAnsi="Times New Roman"/>
          <w:bCs/>
          <w:color w:val="000000"/>
          <w:sz w:val="28"/>
          <w:szCs w:val="28"/>
        </w:rPr>
        <w:t>сельского поселения Кшлау-Елгинский сельсовет муниципального района Аскинский район Республики Башкортостан</w:t>
      </w:r>
      <w:r w:rsidRPr="00C439E7">
        <w:rPr>
          <w:rFonts w:ascii="Times New Roman" w:hAnsi="Times New Roman"/>
          <w:bCs/>
          <w:color w:val="000000"/>
          <w:sz w:val="28"/>
          <w:szCs w:val="28"/>
        </w:rPr>
        <w:t xml:space="preserve"> от 15 ноября 2015 года № 20</w:t>
      </w:r>
      <w:r w:rsidRPr="00C439E7">
        <w:rPr>
          <w:rFonts w:ascii="Times New Roman" w:hAnsi="Times New Roman"/>
          <w:color w:val="616161"/>
          <w:sz w:val="28"/>
          <w:szCs w:val="28"/>
        </w:rPr>
        <w:t xml:space="preserve"> «</w:t>
      </w:r>
      <w:r w:rsidRPr="00C439E7">
        <w:rPr>
          <w:rFonts w:ascii="Times New Roman" w:hAnsi="Times New Roman"/>
          <w:bCs/>
          <w:color w:val="000000"/>
          <w:sz w:val="28"/>
          <w:szCs w:val="28"/>
        </w:rPr>
        <w:t xml:space="preserve"> Об утверждении ПОЛОЖЕНИЯ</w:t>
      </w:r>
      <w:r w:rsidRPr="00C439E7">
        <w:rPr>
          <w:rFonts w:ascii="Times New Roman" w:hAnsi="Times New Roman"/>
          <w:color w:val="616161"/>
          <w:sz w:val="28"/>
          <w:szCs w:val="28"/>
        </w:rPr>
        <w:t xml:space="preserve"> </w:t>
      </w:r>
      <w:r w:rsidRPr="00676537">
        <w:rPr>
          <w:rFonts w:ascii="Times New Roman" w:hAnsi="Times New Roman"/>
          <w:bCs/>
          <w:color w:val="000000"/>
          <w:sz w:val="28"/>
          <w:szCs w:val="28"/>
        </w:rPr>
        <w:t>об обеспечении условий для развития на территории муниципального образования массовой физической культуры и спорта на территории сельского поселения Кшлау-Елгинский сельсовет муниципального района Аскинский район Республики Башкортостан</w:t>
      </w:r>
      <w:r w:rsidRPr="00C439E7">
        <w:rPr>
          <w:rFonts w:ascii="Times New Roman" w:hAnsi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(далее Положения) :</w:t>
      </w:r>
    </w:p>
    <w:p w:rsidR="009C608E" w:rsidRPr="00BB31CF" w:rsidRDefault="009C608E" w:rsidP="009C608E">
      <w:pPr>
        <w:spacing w:after="0" w:line="360" w:lineRule="atLeast"/>
        <w:ind w:left="915"/>
        <w:jc w:val="both"/>
        <w:rPr>
          <w:rFonts w:ascii="Times New Roman" w:hAnsi="Times New Roman"/>
          <w:b/>
          <w:color w:val="616161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1)</w:t>
      </w:r>
      <w:r w:rsidRPr="00BB31CF">
        <w:rPr>
          <w:rFonts w:ascii="Times New Roman" w:hAnsi="Times New Roman"/>
          <w:b/>
          <w:bCs/>
          <w:color w:val="000000"/>
          <w:sz w:val="28"/>
          <w:szCs w:val="28"/>
        </w:rPr>
        <w:t>Подпункт «д» пункта 1.2 раздела 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B31CF">
        <w:rPr>
          <w:rFonts w:ascii="Times New Roman" w:hAnsi="Times New Roman"/>
          <w:b/>
          <w:bCs/>
          <w:color w:val="000000"/>
          <w:sz w:val="28"/>
          <w:szCs w:val="28"/>
        </w:rPr>
        <w:t xml:space="preserve"> и подпункт «ж»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пункта 2 раздела 2 </w:t>
      </w:r>
      <w:r>
        <w:rPr>
          <w:rFonts w:ascii="Times New Roman" w:hAnsi="Times New Roman"/>
          <w:b/>
          <w:color w:val="616161"/>
          <w:sz w:val="28"/>
          <w:szCs w:val="28"/>
        </w:rPr>
        <w:t xml:space="preserve"> </w:t>
      </w:r>
      <w:r w:rsidRPr="005A27C1">
        <w:rPr>
          <w:rFonts w:ascii="Times New Roman" w:hAnsi="Times New Roman"/>
          <w:b/>
          <w:color w:val="000000"/>
          <w:sz w:val="28"/>
          <w:szCs w:val="28"/>
        </w:rPr>
        <w:t>Положения</w:t>
      </w:r>
      <w:r>
        <w:rPr>
          <w:rFonts w:ascii="Times New Roman" w:hAnsi="Times New Roman"/>
          <w:b/>
          <w:color w:val="616161"/>
          <w:sz w:val="28"/>
          <w:szCs w:val="28"/>
        </w:rPr>
        <w:t xml:space="preserve"> </w:t>
      </w:r>
      <w:r w:rsidRPr="00BB31CF">
        <w:rPr>
          <w:rFonts w:ascii="Times New Roman" w:hAnsi="Times New Roman"/>
          <w:b/>
          <w:bCs/>
          <w:color w:val="000000"/>
          <w:sz w:val="28"/>
          <w:szCs w:val="28"/>
        </w:rPr>
        <w:t>удалить.</w:t>
      </w:r>
    </w:p>
    <w:p w:rsidR="009C608E" w:rsidRPr="00676537" w:rsidRDefault="009C608E" w:rsidP="009C608E">
      <w:pPr>
        <w:spacing w:after="0" w:line="360" w:lineRule="atLeast"/>
        <w:jc w:val="both"/>
        <w:rPr>
          <w:rFonts w:ascii="Times New Roman" w:hAnsi="Times New Roman"/>
          <w:color w:val="616161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2)</w:t>
      </w:r>
      <w:r w:rsidRPr="00BB31CF">
        <w:rPr>
          <w:rFonts w:ascii="Times New Roman" w:hAnsi="Times New Roman"/>
          <w:b/>
          <w:bCs/>
          <w:color w:val="000000"/>
          <w:sz w:val="28"/>
          <w:szCs w:val="28"/>
        </w:rPr>
        <w:t xml:space="preserve">Абзац 2 пункта 4.1 раздела 4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Положения </w:t>
      </w:r>
      <w:r w:rsidRPr="00BB31CF">
        <w:rPr>
          <w:rFonts w:ascii="Times New Roman" w:hAnsi="Times New Roman"/>
          <w:b/>
          <w:bCs/>
          <w:color w:val="000000"/>
          <w:sz w:val="28"/>
          <w:szCs w:val="28"/>
        </w:rPr>
        <w:t>удалить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C608E" w:rsidRPr="00C439E7" w:rsidRDefault="009C608E" w:rsidP="009C6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608E" w:rsidRPr="00C439E7" w:rsidRDefault="009C608E" w:rsidP="009C6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608E" w:rsidRPr="00BB31CF" w:rsidRDefault="009C608E" w:rsidP="009C608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C608E" w:rsidRPr="005A27C1" w:rsidRDefault="009C608E" w:rsidP="009C608E">
      <w:pPr>
        <w:numPr>
          <w:ilvl w:val="0"/>
          <w:numId w:val="1"/>
        </w:numPr>
        <w:spacing w:after="0" w:line="32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5A27C1">
        <w:rPr>
          <w:rFonts w:ascii="Times New Roman" w:hAnsi="Times New Roman"/>
          <w:color w:val="000000"/>
          <w:sz w:val="28"/>
          <w:szCs w:val="28"/>
        </w:rPr>
        <w:lastRenderedPageBreak/>
        <w:t>Настоящее решение вступает в силу со дня его официального обнародования.</w:t>
      </w:r>
    </w:p>
    <w:p w:rsidR="009C608E" w:rsidRPr="005A27C1" w:rsidRDefault="009C608E" w:rsidP="009C608E">
      <w:pPr>
        <w:spacing w:after="0" w:line="323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C608E" w:rsidRPr="006D2149" w:rsidRDefault="009C608E" w:rsidP="009C608E">
      <w:pPr>
        <w:spacing w:after="0" w:line="323" w:lineRule="atLeast"/>
        <w:ind w:left="643"/>
        <w:jc w:val="both"/>
        <w:rPr>
          <w:rFonts w:ascii="Times New Roman" w:hAnsi="Times New Roman"/>
          <w:color w:val="616161"/>
          <w:sz w:val="28"/>
          <w:szCs w:val="28"/>
        </w:rPr>
      </w:pPr>
    </w:p>
    <w:p w:rsidR="009C608E" w:rsidRPr="006D2149" w:rsidRDefault="009C608E" w:rsidP="009C608E">
      <w:pPr>
        <w:spacing w:after="0" w:line="323" w:lineRule="atLeast"/>
        <w:jc w:val="both"/>
        <w:rPr>
          <w:rFonts w:ascii="Times New Roman" w:hAnsi="Times New Roman"/>
          <w:color w:val="616161"/>
          <w:sz w:val="28"/>
          <w:szCs w:val="28"/>
        </w:rPr>
      </w:pPr>
    </w:p>
    <w:p w:rsidR="009C608E" w:rsidRPr="006D2149" w:rsidRDefault="009C608E" w:rsidP="009C608E">
      <w:pPr>
        <w:spacing w:after="0" w:line="323" w:lineRule="atLeast"/>
        <w:rPr>
          <w:rFonts w:ascii="Times New Roman" w:hAnsi="Times New Roman"/>
          <w:color w:val="616161"/>
          <w:sz w:val="28"/>
          <w:szCs w:val="28"/>
        </w:rPr>
      </w:pPr>
    </w:p>
    <w:p w:rsidR="009C608E" w:rsidRPr="005A27C1" w:rsidRDefault="009C608E" w:rsidP="009C608E">
      <w:pPr>
        <w:spacing w:after="0" w:line="323" w:lineRule="atLeast"/>
        <w:ind w:left="64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</w:t>
      </w:r>
      <w:r w:rsidRPr="005A27C1">
        <w:rPr>
          <w:rFonts w:ascii="Times New Roman" w:hAnsi="Times New Roman"/>
          <w:color w:val="000000"/>
          <w:sz w:val="28"/>
          <w:szCs w:val="28"/>
        </w:rPr>
        <w:t>Глава сельского поселения</w:t>
      </w:r>
    </w:p>
    <w:p w:rsidR="009C608E" w:rsidRDefault="009C608E" w:rsidP="009C608E">
      <w:pPr>
        <w:spacing w:after="0" w:line="323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</w:t>
      </w:r>
      <w:r w:rsidRPr="005A27C1">
        <w:rPr>
          <w:rFonts w:ascii="Times New Roman" w:hAnsi="Times New Roman"/>
          <w:color w:val="000000"/>
          <w:sz w:val="28"/>
          <w:szCs w:val="28"/>
        </w:rPr>
        <w:t>Кшлау-Елгинский сельсовет</w:t>
      </w:r>
    </w:p>
    <w:p w:rsidR="009C608E" w:rsidRPr="005A27C1" w:rsidRDefault="009C608E" w:rsidP="009C608E">
      <w:pPr>
        <w:spacing w:after="0" w:line="323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bookmarkStart w:id="0" w:name="_GoBack"/>
      <w:bookmarkEnd w:id="0"/>
      <w:r w:rsidRPr="005A27C1">
        <w:rPr>
          <w:rFonts w:ascii="Times New Roman" w:hAnsi="Times New Roman"/>
          <w:color w:val="000000"/>
          <w:sz w:val="28"/>
          <w:szCs w:val="28"/>
        </w:rPr>
        <w:t>Ф.В.Сафин</w:t>
      </w:r>
    </w:p>
    <w:p w:rsidR="009C608E" w:rsidRPr="006D2149" w:rsidRDefault="009C608E" w:rsidP="009C608E">
      <w:pPr>
        <w:spacing w:after="0" w:line="360" w:lineRule="atLeast"/>
        <w:ind w:left="5761"/>
        <w:jc w:val="center"/>
        <w:rPr>
          <w:rFonts w:ascii="Times New Roman" w:hAnsi="Times New Roman"/>
          <w:color w:val="616161"/>
          <w:sz w:val="28"/>
          <w:szCs w:val="28"/>
          <w:highlight w:val="black"/>
        </w:rPr>
      </w:pPr>
    </w:p>
    <w:p w:rsidR="009C608E" w:rsidRPr="00676537" w:rsidRDefault="009C608E" w:rsidP="009C608E">
      <w:pPr>
        <w:spacing w:after="0" w:line="360" w:lineRule="atLeast"/>
        <w:ind w:left="5761"/>
        <w:jc w:val="right"/>
        <w:rPr>
          <w:rFonts w:ascii="Times New Roman" w:hAnsi="Times New Roman"/>
          <w:color w:val="616161"/>
          <w:sz w:val="28"/>
          <w:szCs w:val="28"/>
        </w:rPr>
      </w:pPr>
    </w:p>
    <w:p w:rsidR="009C608E" w:rsidRPr="00676537" w:rsidRDefault="009C608E" w:rsidP="009C608E">
      <w:pPr>
        <w:spacing w:after="0" w:line="360" w:lineRule="atLeast"/>
        <w:ind w:left="5761"/>
        <w:jc w:val="both"/>
        <w:rPr>
          <w:rFonts w:ascii="Times New Roman" w:hAnsi="Times New Roman"/>
          <w:color w:val="616161"/>
          <w:sz w:val="28"/>
          <w:szCs w:val="28"/>
          <w:highlight w:val="lightGray"/>
        </w:rPr>
      </w:pPr>
    </w:p>
    <w:p w:rsidR="005458D0" w:rsidRDefault="005458D0"/>
    <w:sectPr w:rsidR="00545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D1F60"/>
    <w:multiLevelType w:val="multilevel"/>
    <w:tmpl w:val="3398A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8E"/>
    <w:rsid w:val="005458D0"/>
    <w:rsid w:val="009C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CCAC"/>
  <w15:chartTrackingRefBased/>
  <w15:docId w15:val="{00A31A38-D77F-4F77-BB78-6AEFE1E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08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2017-08-08T10:37:00Z</dcterms:created>
  <dcterms:modified xsi:type="dcterms:W3CDTF">2017-08-08T10:39:00Z</dcterms:modified>
</cp:coreProperties>
</file>